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0012E" w14:textId="77777777" w:rsidR="00E14631" w:rsidRDefault="009F4C35">
      <w:pPr>
        <w:rPr>
          <w:rFonts w:ascii="Century Gothic" w:hAnsi="Century Gothic"/>
        </w:rPr>
      </w:pPr>
      <w:bookmarkStart w:id="0" w:name="_GoBack"/>
      <w:bookmarkEnd w:id="0"/>
      <w:r w:rsidRPr="009F4C35">
        <w:rPr>
          <w:rFonts w:ascii="Century Gothic" w:hAnsi="Century Gothic"/>
        </w:rPr>
        <w:t>1.2 Multiplying Matrices</w:t>
      </w:r>
      <w:r>
        <w:rPr>
          <w:rFonts w:ascii="Century Gothic" w:hAnsi="Century Gothic"/>
        </w:rPr>
        <w:t xml:space="preserve">                           </w:t>
      </w:r>
      <w:proofErr w:type="spellStart"/>
      <w:r>
        <w:rPr>
          <w:rFonts w:ascii="Century Gothic" w:hAnsi="Century Gothic"/>
        </w:rPr>
        <w:t>Accl</w:t>
      </w:r>
      <w:proofErr w:type="spellEnd"/>
      <w:r>
        <w:rPr>
          <w:rFonts w:ascii="Century Gothic" w:hAnsi="Century Gothic"/>
        </w:rPr>
        <w:t xml:space="preserve"> </w:t>
      </w:r>
      <w:proofErr w:type="spellStart"/>
      <w:r>
        <w:rPr>
          <w:rFonts w:ascii="Century Gothic" w:hAnsi="Century Gothic"/>
        </w:rPr>
        <w:t>Precalc</w:t>
      </w:r>
      <w:proofErr w:type="spellEnd"/>
      <w:r>
        <w:rPr>
          <w:rFonts w:ascii="Century Gothic" w:hAnsi="Century Gothic"/>
        </w:rPr>
        <w:t xml:space="preserve">                            Name ________________________</w:t>
      </w:r>
    </w:p>
    <w:p w14:paraId="3079ECCC" w14:textId="77777777" w:rsidR="009F4C35" w:rsidRDefault="009F4C35">
      <w:pPr>
        <w:rPr>
          <w:rFonts w:ascii="Century Gothic" w:hAnsi="Century Gothic"/>
        </w:rPr>
      </w:pPr>
    </w:p>
    <w:p w14:paraId="507E1298" w14:textId="77777777" w:rsidR="009F4C35" w:rsidRDefault="009F4C35">
      <w:pPr>
        <w:rPr>
          <w:rFonts w:ascii="Century Gothic" w:hAnsi="Century Gothic"/>
        </w:rPr>
      </w:pPr>
      <w:r>
        <w:rPr>
          <w:rFonts w:ascii="Century Gothic" w:hAnsi="Century Gothic"/>
        </w:rPr>
        <w:t>Determine the dimensions of each matrix product.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9F4C35" w14:paraId="5605DCFF" w14:textId="77777777" w:rsidTr="007C51B3">
        <w:tc>
          <w:tcPr>
            <w:tcW w:w="3596" w:type="dxa"/>
          </w:tcPr>
          <w:p w14:paraId="0F9C2BCF" w14:textId="77777777" w:rsidR="009F4C35" w:rsidRPr="009F4C35" w:rsidRDefault="007C51B3" w:rsidP="009F4C35">
            <w:pPr>
              <w:pStyle w:val="ListParagraph"/>
              <w:numPr>
                <w:ilvl w:val="0"/>
                <w:numId w:val="1"/>
              </w:numPr>
              <w:rPr>
                <w:rFonts w:ascii="Century Gothic" w:hAnsi="Century Gothic"/>
              </w:rPr>
            </w:pPr>
            <w:r w:rsidRPr="001E41C7">
              <w:rPr>
                <w:position w:val="-14"/>
              </w:rPr>
              <w:object w:dxaOrig="1140" w:dyaOrig="360" w14:anchorId="76B72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8.75pt" o:ole="">
                  <v:imagedata r:id="rId5" o:title=""/>
                </v:shape>
                <o:OLEObject Type="Embed" ProgID="Equation.DSMT4" ShapeID="_x0000_i1025" DrawAspect="Content" ObjectID="_1545634496" r:id="rId6"/>
              </w:object>
            </w:r>
          </w:p>
        </w:tc>
        <w:tc>
          <w:tcPr>
            <w:tcW w:w="3597" w:type="dxa"/>
          </w:tcPr>
          <w:p w14:paraId="75496ED3" w14:textId="77777777" w:rsidR="009F4C35" w:rsidRPr="007C51B3" w:rsidRDefault="007C51B3" w:rsidP="007C51B3">
            <w:pPr>
              <w:pStyle w:val="ListParagraph"/>
              <w:numPr>
                <w:ilvl w:val="0"/>
                <w:numId w:val="1"/>
              </w:numPr>
              <w:rPr>
                <w:rFonts w:ascii="Century Gothic" w:hAnsi="Century Gothic"/>
              </w:rPr>
            </w:pPr>
            <w:r w:rsidRPr="001E41C7">
              <w:rPr>
                <w:position w:val="-14"/>
              </w:rPr>
              <w:object w:dxaOrig="1120" w:dyaOrig="360" w14:anchorId="6AC7DDBE">
                <v:shape id="_x0000_i1026" type="#_x0000_t75" style="width:56.25pt;height:18.75pt" o:ole="">
                  <v:imagedata r:id="rId7" o:title=""/>
                </v:shape>
                <o:OLEObject Type="Embed" ProgID="Equation.DSMT4" ShapeID="_x0000_i1026" DrawAspect="Content" ObjectID="_1545634497" r:id="rId8"/>
              </w:object>
            </w:r>
          </w:p>
        </w:tc>
        <w:tc>
          <w:tcPr>
            <w:tcW w:w="3597" w:type="dxa"/>
          </w:tcPr>
          <w:p w14:paraId="1D2D918F" w14:textId="77777777" w:rsidR="009F4C35" w:rsidRPr="007C51B3" w:rsidRDefault="007C51B3" w:rsidP="007C51B3">
            <w:pPr>
              <w:pStyle w:val="ListParagraph"/>
              <w:numPr>
                <w:ilvl w:val="0"/>
                <w:numId w:val="1"/>
              </w:numPr>
              <w:rPr>
                <w:rFonts w:ascii="Century Gothic" w:hAnsi="Century Gothic"/>
              </w:rPr>
            </w:pPr>
            <w:r w:rsidRPr="001E41C7">
              <w:rPr>
                <w:position w:val="-14"/>
              </w:rPr>
              <w:object w:dxaOrig="1200" w:dyaOrig="360" w14:anchorId="1092BB56">
                <v:shape id="_x0000_i1027" type="#_x0000_t75" style="width:60pt;height:18.75pt" o:ole="">
                  <v:imagedata r:id="rId9" o:title=""/>
                </v:shape>
                <o:OLEObject Type="Embed" ProgID="Equation.DSMT4" ShapeID="_x0000_i1027" DrawAspect="Content" ObjectID="_1545634498" r:id="rId10"/>
              </w:object>
            </w:r>
          </w:p>
          <w:p w14:paraId="7835ECFE" w14:textId="77777777" w:rsidR="007C51B3" w:rsidRDefault="007C51B3" w:rsidP="007C51B3">
            <w:pPr>
              <w:rPr>
                <w:rFonts w:ascii="Century Gothic" w:hAnsi="Century Gothic"/>
              </w:rPr>
            </w:pPr>
          </w:p>
          <w:p w14:paraId="47D1C881" w14:textId="77777777" w:rsidR="007C51B3" w:rsidRPr="007C51B3" w:rsidRDefault="007C51B3" w:rsidP="007C51B3">
            <w:pPr>
              <w:rPr>
                <w:rFonts w:ascii="Century Gothic" w:hAnsi="Century Gothic"/>
              </w:rPr>
            </w:pPr>
          </w:p>
        </w:tc>
      </w:tr>
    </w:tbl>
    <w:p w14:paraId="39FBFE33" w14:textId="77777777" w:rsidR="009F4C35" w:rsidRDefault="007C51B3">
      <w:pPr>
        <w:rPr>
          <w:rFonts w:ascii="Century Gothic" w:hAnsi="Century Gothic"/>
        </w:rPr>
      </w:pPr>
      <w:r>
        <w:rPr>
          <w:rFonts w:ascii="Century Gothic" w:hAnsi="Century Gothic"/>
        </w:rPr>
        <w:t>Multiply the following matrices, if possible.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7C51B3" w14:paraId="45E6C2E8" w14:textId="77777777" w:rsidTr="00446E73">
        <w:tc>
          <w:tcPr>
            <w:tcW w:w="3596" w:type="dxa"/>
          </w:tcPr>
          <w:p w14:paraId="1353C305" w14:textId="77777777" w:rsidR="007C51B3" w:rsidRPr="007C51B3" w:rsidRDefault="007C51B3" w:rsidP="007C51B3">
            <w:pPr>
              <w:pStyle w:val="ListParagraph"/>
              <w:numPr>
                <w:ilvl w:val="0"/>
                <w:numId w:val="1"/>
              </w:numPr>
              <w:rPr>
                <w:rFonts w:ascii="Century Gothic" w:hAnsi="Century Gothic"/>
              </w:rPr>
            </w:pPr>
            <w:r w:rsidRPr="00990445">
              <w:rPr>
                <w:rFonts w:ascii="Century Gothic" w:hAnsi="Century Gothic"/>
                <w:position w:val="-26"/>
                <w:sz w:val="20"/>
                <w:szCs w:val="20"/>
              </w:rPr>
              <w:object w:dxaOrig="1480" w:dyaOrig="620" w14:anchorId="682988B7">
                <v:shape id="_x0000_i1028" type="#_x0000_t75" style="width:74.25pt;height:31.5pt" o:ole="">
                  <v:imagedata r:id="rId11" o:title=""/>
                </v:shape>
                <o:OLEObject Type="Embed" ProgID="Equation.DSMT4" ShapeID="_x0000_i1028" DrawAspect="Content" ObjectID="_1545634499" r:id="rId12"/>
              </w:object>
            </w:r>
          </w:p>
        </w:tc>
        <w:tc>
          <w:tcPr>
            <w:tcW w:w="3597" w:type="dxa"/>
          </w:tcPr>
          <w:p w14:paraId="0F6D5E27" w14:textId="77777777" w:rsidR="007C51B3" w:rsidRPr="007C51B3" w:rsidRDefault="007C51B3" w:rsidP="007C51B3">
            <w:pPr>
              <w:pStyle w:val="ListParagraph"/>
              <w:numPr>
                <w:ilvl w:val="0"/>
                <w:numId w:val="1"/>
              </w:numPr>
              <w:rPr>
                <w:rFonts w:ascii="Century Gothic" w:hAnsi="Century Gothic"/>
              </w:rPr>
            </w:pPr>
            <w:r w:rsidRPr="007C51B3">
              <w:rPr>
                <w:rFonts w:ascii="Century Gothic" w:hAnsi="Century Gothic"/>
                <w:position w:val="-42"/>
                <w:sz w:val="20"/>
                <w:szCs w:val="20"/>
              </w:rPr>
              <w:object w:dxaOrig="1640" w:dyaOrig="940" w14:anchorId="1C6EB058">
                <v:shape id="_x0000_i1029" type="#_x0000_t75" style="width:82.5pt;height:47.25pt" o:ole="">
                  <v:imagedata r:id="rId13" o:title=""/>
                </v:shape>
                <o:OLEObject Type="Embed" ProgID="Equation.DSMT4" ShapeID="_x0000_i1029" DrawAspect="Content" ObjectID="_1545634500" r:id="rId14"/>
              </w:object>
            </w:r>
          </w:p>
        </w:tc>
        <w:tc>
          <w:tcPr>
            <w:tcW w:w="3597" w:type="dxa"/>
          </w:tcPr>
          <w:p w14:paraId="71C1AEA5" w14:textId="77777777" w:rsidR="007C51B3" w:rsidRPr="006366A6" w:rsidRDefault="009174A0" w:rsidP="009174A0">
            <w:pPr>
              <w:pStyle w:val="ListParagraph"/>
              <w:numPr>
                <w:ilvl w:val="0"/>
                <w:numId w:val="1"/>
              </w:numPr>
              <w:rPr>
                <w:rFonts w:ascii="Century Gothic" w:hAnsi="Century Gothic"/>
              </w:rPr>
            </w:pPr>
            <w:r w:rsidRPr="009174A0">
              <w:rPr>
                <w:rFonts w:ascii="Century Gothic" w:hAnsi="Century Gothic"/>
                <w:position w:val="-42"/>
                <w:sz w:val="20"/>
                <w:szCs w:val="20"/>
              </w:rPr>
              <w:object w:dxaOrig="1800" w:dyaOrig="940" w14:anchorId="5D6FEDF8">
                <v:shape id="_x0000_i1030" type="#_x0000_t75" style="width:90.75pt;height:47.25pt" o:ole="">
                  <v:imagedata r:id="rId15" o:title=""/>
                </v:shape>
                <o:OLEObject Type="Embed" ProgID="Equation.DSMT4" ShapeID="_x0000_i1030" DrawAspect="Content" ObjectID="_1545634501" r:id="rId16"/>
              </w:object>
            </w:r>
          </w:p>
          <w:p w14:paraId="2E55DDCA" w14:textId="77777777" w:rsidR="006366A6" w:rsidRPr="009174A0" w:rsidRDefault="006366A6" w:rsidP="006366A6">
            <w:pPr>
              <w:pStyle w:val="ListParagraph"/>
              <w:ind w:left="360"/>
              <w:rPr>
                <w:rFonts w:ascii="Century Gothic" w:hAnsi="Century Gothic"/>
              </w:rPr>
            </w:pPr>
          </w:p>
          <w:p w14:paraId="2F2A4CF3" w14:textId="77777777" w:rsidR="009174A0" w:rsidRDefault="009174A0" w:rsidP="009174A0">
            <w:pPr>
              <w:rPr>
                <w:rFonts w:ascii="Century Gothic" w:hAnsi="Century Gothic"/>
              </w:rPr>
            </w:pPr>
          </w:p>
          <w:p w14:paraId="04D6D375" w14:textId="77777777" w:rsidR="009174A0" w:rsidRDefault="009174A0" w:rsidP="009174A0">
            <w:pPr>
              <w:rPr>
                <w:rFonts w:ascii="Century Gothic" w:hAnsi="Century Gothic"/>
              </w:rPr>
            </w:pPr>
          </w:p>
          <w:p w14:paraId="407AE66D" w14:textId="77777777" w:rsidR="009174A0" w:rsidRPr="009174A0" w:rsidRDefault="009174A0" w:rsidP="009174A0">
            <w:pPr>
              <w:rPr>
                <w:rFonts w:ascii="Century Gothic" w:hAnsi="Century Gothic"/>
              </w:rPr>
            </w:pPr>
          </w:p>
        </w:tc>
      </w:tr>
      <w:tr w:rsidR="007C51B3" w14:paraId="31C0A312" w14:textId="77777777" w:rsidTr="00446E73">
        <w:tc>
          <w:tcPr>
            <w:tcW w:w="3596" w:type="dxa"/>
          </w:tcPr>
          <w:p w14:paraId="40D019EB" w14:textId="77777777" w:rsidR="007C51B3" w:rsidRPr="009174A0" w:rsidRDefault="009174A0" w:rsidP="009174A0">
            <w:pPr>
              <w:pStyle w:val="ListParagraph"/>
              <w:numPr>
                <w:ilvl w:val="0"/>
                <w:numId w:val="1"/>
              </w:numPr>
              <w:rPr>
                <w:rFonts w:ascii="Century Gothic" w:hAnsi="Century Gothic"/>
              </w:rPr>
            </w:pPr>
            <w:r w:rsidRPr="009174A0">
              <w:rPr>
                <w:rFonts w:ascii="Century Gothic" w:hAnsi="Century Gothic"/>
                <w:position w:val="-42"/>
                <w:sz w:val="20"/>
                <w:szCs w:val="20"/>
              </w:rPr>
              <w:object w:dxaOrig="1900" w:dyaOrig="940" w14:anchorId="2A09204E">
                <v:shape id="_x0000_i1031" type="#_x0000_t75" style="width:96pt;height:47.25pt" o:ole="">
                  <v:imagedata r:id="rId17" o:title=""/>
                </v:shape>
                <o:OLEObject Type="Embed" ProgID="Equation.DSMT4" ShapeID="_x0000_i1031" DrawAspect="Content" ObjectID="_1545634502" r:id="rId18"/>
              </w:object>
            </w:r>
          </w:p>
          <w:p w14:paraId="0A7F2BD5" w14:textId="77777777" w:rsidR="009174A0" w:rsidRDefault="009174A0" w:rsidP="009174A0">
            <w:pPr>
              <w:rPr>
                <w:rFonts w:ascii="Century Gothic" w:hAnsi="Century Gothic"/>
              </w:rPr>
            </w:pPr>
          </w:p>
          <w:p w14:paraId="4BC14D97" w14:textId="77777777" w:rsidR="009174A0" w:rsidRDefault="009174A0" w:rsidP="009174A0">
            <w:pPr>
              <w:rPr>
                <w:rFonts w:ascii="Century Gothic" w:hAnsi="Century Gothic"/>
              </w:rPr>
            </w:pPr>
          </w:p>
          <w:p w14:paraId="51CA7112" w14:textId="77777777" w:rsidR="006366A6" w:rsidRDefault="006366A6" w:rsidP="009174A0">
            <w:pPr>
              <w:rPr>
                <w:rFonts w:ascii="Century Gothic" w:hAnsi="Century Gothic"/>
              </w:rPr>
            </w:pPr>
          </w:p>
          <w:p w14:paraId="5E60A9DC" w14:textId="77777777" w:rsidR="009174A0" w:rsidRDefault="009174A0" w:rsidP="009174A0">
            <w:pPr>
              <w:rPr>
                <w:rFonts w:ascii="Century Gothic" w:hAnsi="Century Gothic"/>
              </w:rPr>
            </w:pPr>
          </w:p>
          <w:p w14:paraId="3D615375" w14:textId="77777777" w:rsidR="009174A0" w:rsidRPr="009174A0" w:rsidRDefault="009174A0" w:rsidP="009174A0">
            <w:pPr>
              <w:rPr>
                <w:rFonts w:ascii="Century Gothic" w:hAnsi="Century Gothic"/>
              </w:rPr>
            </w:pPr>
          </w:p>
        </w:tc>
        <w:tc>
          <w:tcPr>
            <w:tcW w:w="3597" w:type="dxa"/>
          </w:tcPr>
          <w:p w14:paraId="59CB96FB" w14:textId="77777777" w:rsidR="007C51B3" w:rsidRPr="009174A0" w:rsidRDefault="00171EDF" w:rsidP="009174A0">
            <w:pPr>
              <w:pStyle w:val="ListParagraph"/>
              <w:numPr>
                <w:ilvl w:val="0"/>
                <w:numId w:val="1"/>
              </w:numPr>
              <w:rPr>
                <w:rFonts w:ascii="Century Gothic" w:hAnsi="Century Gothic"/>
              </w:rPr>
            </w:pPr>
            <w:r w:rsidRPr="00990445">
              <w:rPr>
                <w:rFonts w:ascii="Century Gothic" w:hAnsi="Century Gothic"/>
                <w:position w:val="-26"/>
                <w:sz w:val="20"/>
                <w:szCs w:val="20"/>
              </w:rPr>
              <w:object w:dxaOrig="1960" w:dyaOrig="620" w14:anchorId="3B2928AD">
                <v:shape id="_x0000_i1032" type="#_x0000_t75" style="width:99pt;height:31.5pt" o:ole="">
                  <v:imagedata r:id="rId19" o:title=""/>
                </v:shape>
                <o:OLEObject Type="Embed" ProgID="Equation.DSMT4" ShapeID="_x0000_i1032" DrawAspect="Content" ObjectID="_1545634503" r:id="rId20"/>
              </w:object>
            </w:r>
          </w:p>
        </w:tc>
        <w:tc>
          <w:tcPr>
            <w:tcW w:w="3597" w:type="dxa"/>
          </w:tcPr>
          <w:p w14:paraId="726BEF1A" w14:textId="77777777" w:rsidR="007C51B3" w:rsidRPr="00171EDF" w:rsidRDefault="00171EDF" w:rsidP="00171EDF">
            <w:pPr>
              <w:pStyle w:val="ListParagraph"/>
              <w:numPr>
                <w:ilvl w:val="0"/>
                <w:numId w:val="1"/>
              </w:numPr>
              <w:rPr>
                <w:rFonts w:ascii="Century Gothic" w:hAnsi="Century Gothic"/>
              </w:rPr>
            </w:pPr>
            <w:r w:rsidRPr="00171EDF">
              <w:rPr>
                <w:rFonts w:ascii="Century Gothic" w:hAnsi="Century Gothic"/>
                <w:position w:val="-42"/>
                <w:sz w:val="20"/>
                <w:szCs w:val="20"/>
              </w:rPr>
              <w:object w:dxaOrig="1740" w:dyaOrig="940" w14:anchorId="350A549B">
                <v:shape id="_x0000_i1033" type="#_x0000_t75" style="width:87.75pt;height:47.25pt" o:ole="">
                  <v:imagedata r:id="rId21" o:title=""/>
                </v:shape>
                <o:OLEObject Type="Embed" ProgID="Equation.DSMT4" ShapeID="_x0000_i1033" DrawAspect="Content" ObjectID="_1545634504" r:id="rId22"/>
              </w:object>
            </w:r>
          </w:p>
        </w:tc>
      </w:tr>
    </w:tbl>
    <w:p w14:paraId="463CAF4C" w14:textId="77777777" w:rsidR="00446E73" w:rsidRDefault="00446E73" w:rsidP="00446E73">
      <w:pPr>
        <w:rPr>
          <w:rFonts w:ascii="Century Gothic" w:hAnsi="Century Gothic"/>
        </w:rPr>
      </w:pPr>
      <w:r>
        <w:rPr>
          <w:rFonts w:ascii="Century Gothic" w:hAnsi="Century Gothic"/>
        </w:rPr>
        <w:t>S</w:t>
      </w:r>
      <w:r w:rsidR="00FB509C">
        <w:rPr>
          <w:rFonts w:ascii="Century Gothic" w:hAnsi="Century Gothic"/>
        </w:rPr>
        <w:t>how the matrices you set up to</w:t>
      </w:r>
      <w:r>
        <w:rPr>
          <w:rFonts w:ascii="Century Gothic" w:hAnsi="Century Gothic"/>
        </w:rPr>
        <w:t xml:space="preserve"> following matrix multiplication word problems.</w:t>
      </w:r>
      <w:r w:rsidR="00FB509C">
        <w:rPr>
          <w:rFonts w:ascii="Century Gothic" w:hAnsi="Century Gothic"/>
        </w:rPr>
        <w:t xml:space="preserve">   You may use a calculator on these. </w:t>
      </w:r>
    </w:p>
    <w:p w14:paraId="211DD492" w14:textId="77777777" w:rsidR="00446E73" w:rsidRDefault="00446E73" w:rsidP="00446E73">
      <w:pPr>
        <w:pStyle w:val="ListParagraph"/>
        <w:numPr>
          <w:ilvl w:val="0"/>
          <w:numId w:val="1"/>
        </w:numPr>
        <w:rPr>
          <w:rFonts w:ascii="Century Gothic" w:hAnsi="Century Gothic"/>
        </w:rPr>
      </w:pPr>
      <w:r>
        <w:rPr>
          <w:rFonts w:ascii="Century Gothic" w:hAnsi="Century Gothic"/>
        </w:rPr>
        <w:t>On two days, a store sold the following amounts of pencils, erasers, and binders.</w:t>
      </w:r>
    </w:p>
    <w:p w14:paraId="1070B657" w14:textId="77777777" w:rsidR="00446E73" w:rsidRDefault="00446E73" w:rsidP="00446E73">
      <w:pPr>
        <w:rPr>
          <w:rFonts w:ascii="Century Gothic" w:hAnsi="Century Gothic"/>
          <w:sz w:val="20"/>
          <w:szCs w:val="20"/>
        </w:rPr>
      </w:pPr>
      <w:r w:rsidRPr="00446E73">
        <w:rPr>
          <w:rFonts w:ascii="Century Gothic" w:hAnsi="Century Gothic"/>
          <w:position w:val="-38"/>
          <w:sz w:val="20"/>
          <w:szCs w:val="20"/>
        </w:rPr>
        <w:object w:dxaOrig="3440" w:dyaOrig="900" w14:anchorId="685C9D64">
          <v:shape id="_x0000_i1034" type="#_x0000_t75" style="width:197.25pt;height:54.75pt" o:ole="">
            <v:imagedata r:id="rId23" o:title=""/>
          </v:shape>
          <o:OLEObject Type="Embed" ProgID="Equation.DSMT4" ShapeID="_x0000_i1034" DrawAspect="Content" ObjectID="_1545634505" r:id="rId24"/>
        </w:object>
      </w:r>
    </w:p>
    <w:p w14:paraId="4F0FDE27" w14:textId="77777777" w:rsidR="00446E73" w:rsidRDefault="00446E73" w:rsidP="00446E73">
      <w:pPr>
        <w:rPr>
          <w:rFonts w:ascii="Century Gothic" w:hAnsi="Century Gothic"/>
          <w:sz w:val="20"/>
          <w:szCs w:val="20"/>
        </w:rPr>
      </w:pPr>
      <w:r>
        <w:rPr>
          <w:rFonts w:ascii="Century Gothic" w:hAnsi="Century Gothic"/>
          <w:sz w:val="20"/>
          <w:szCs w:val="20"/>
        </w:rPr>
        <w:t>If the price for each pencil, eraser, and binder, respectively, is $0.20, $0.35, and $2.85, how much was made each day?</w:t>
      </w:r>
    </w:p>
    <w:p w14:paraId="2ECA6100" w14:textId="77777777" w:rsidR="00446E73" w:rsidRDefault="00446E73" w:rsidP="00446E73">
      <w:pPr>
        <w:rPr>
          <w:rFonts w:ascii="Century Gothic" w:hAnsi="Century Gothic"/>
          <w:sz w:val="20"/>
          <w:szCs w:val="20"/>
        </w:rPr>
      </w:pPr>
    </w:p>
    <w:p w14:paraId="24F806E2" w14:textId="77777777" w:rsidR="00202952" w:rsidRDefault="0033099B" w:rsidP="0033099B">
      <w:pPr>
        <w:pStyle w:val="ListParagraph"/>
        <w:numPr>
          <w:ilvl w:val="0"/>
          <w:numId w:val="1"/>
        </w:numPr>
        <w:rPr>
          <w:rFonts w:ascii="Century Gothic" w:hAnsi="Century Gothic"/>
          <w:sz w:val="20"/>
          <w:szCs w:val="20"/>
        </w:rPr>
      </w:pPr>
      <w:r>
        <w:rPr>
          <w:rFonts w:ascii="Century Gothic" w:hAnsi="Century Gothic"/>
          <w:sz w:val="20"/>
          <w:szCs w:val="20"/>
        </w:rPr>
        <w:t xml:space="preserve"> Old Macdonald has 3 fruit farms.  On these he grows peaches, apricots, plums and apples.  When he picked the fruit is sorted into layered boxes in which they will be sold.  The chart below shoes the number of boxes for each type of fruit.</w:t>
      </w:r>
    </w:p>
    <w:p w14:paraId="5A2CC353" w14:textId="77777777" w:rsidR="0033099B" w:rsidRDefault="006366A6" w:rsidP="0033099B">
      <w:pPr>
        <w:rPr>
          <w:rFonts w:ascii="Century Gothic" w:hAnsi="Century Gothic"/>
          <w:sz w:val="20"/>
          <w:szCs w:val="20"/>
        </w:rPr>
      </w:pPr>
      <w:r w:rsidRPr="0033099B">
        <w:rPr>
          <w:rFonts w:ascii="Century Gothic" w:hAnsi="Century Gothic"/>
          <w:position w:val="-56"/>
          <w:sz w:val="20"/>
          <w:szCs w:val="20"/>
        </w:rPr>
        <w:object w:dxaOrig="4580" w:dyaOrig="1219" w14:anchorId="440EF26C">
          <v:shape id="_x0000_i1035" type="#_x0000_t75" style="width:262.5pt;height:74.25pt" o:ole="">
            <v:imagedata r:id="rId25" o:title=""/>
          </v:shape>
          <o:OLEObject Type="Embed" ProgID="Equation.DSMT4" ShapeID="_x0000_i1035" DrawAspect="Content" ObjectID="_1545634506" r:id="rId26"/>
        </w:object>
      </w:r>
    </w:p>
    <w:p w14:paraId="024E1BFA" w14:textId="77777777" w:rsidR="0033099B" w:rsidRPr="0033099B" w:rsidRDefault="0033099B" w:rsidP="0033099B">
      <w:pPr>
        <w:rPr>
          <w:rFonts w:ascii="Century Gothic" w:hAnsi="Century Gothic"/>
          <w:sz w:val="20"/>
          <w:szCs w:val="20"/>
        </w:rPr>
      </w:pPr>
      <w:r>
        <w:rPr>
          <w:rFonts w:ascii="Century Gothic" w:hAnsi="Century Gothic"/>
          <w:sz w:val="20"/>
          <w:szCs w:val="20"/>
        </w:rPr>
        <w:t>Suppose he sells peaches for $27 a box, apricots for $15 a box, plums for $34 a box, and apples for $17 a box.  Find the income for each farm.  How much will he make total?</w:t>
      </w:r>
    </w:p>
    <w:p w14:paraId="0993EA9D" w14:textId="77777777" w:rsidR="00446E73" w:rsidRDefault="00446E73" w:rsidP="00446E73">
      <w:pPr>
        <w:rPr>
          <w:rFonts w:ascii="Century Gothic" w:hAnsi="Century Gothic"/>
          <w:sz w:val="20"/>
          <w:szCs w:val="20"/>
        </w:rPr>
      </w:pPr>
    </w:p>
    <w:p w14:paraId="0A9C43A3" w14:textId="77777777" w:rsidR="0033099B" w:rsidRDefault="0033099B" w:rsidP="0033099B">
      <w:pPr>
        <w:pStyle w:val="ListParagraph"/>
        <w:numPr>
          <w:ilvl w:val="0"/>
          <w:numId w:val="1"/>
        </w:numPr>
        <w:rPr>
          <w:rFonts w:ascii="Century Gothic" w:hAnsi="Century Gothic"/>
          <w:sz w:val="20"/>
          <w:szCs w:val="20"/>
        </w:rPr>
      </w:pPr>
      <w:r>
        <w:rPr>
          <w:rFonts w:ascii="Century Gothic" w:hAnsi="Century Gothic"/>
          <w:sz w:val="20"/>
          <w:szCs w:val="20"/>
        </w:rPr>
        <w:lastRenderedPageBreak/>
        <w:t xml:space="preserve"> In a three team track meet, the following numbers of 1</w:t>
      </w:r>
      <w:r w:rsidRPr="0033099B">
        <w:rPr>
          <w:rFonts w:ascii="Century Gothic" w:hAnsi="Century Gothic"/>
          <w:sz w:val="20"/>
          <w:szCs w:val="20"/>
          <w:vertAlign w:val="superscript"/>
        </w:rPr>
        <w:t>st</w:t>
      </w:r>
      <w:r>
        <w:rPr>
          <w:rFonts w:ascii="Century Gothic" w:hAnsi="Century Gothic"/>
          <w:sz w:val="20"/>
          <w:szCs w:val="20"/>
        </w:rPr>
        <w:t>, 2</w:t>
      </w:r>
      <w:r w:rsidRPr="0033099B">
        <w:rPr>
          <w:rFonts w:ascii="Century Gothic" w:hAnsi="Century Gothic"/>
          <w:sz w:val="20"/>
          <w:szCs w:val="20"/>
          <w:vertAlign w:val="superscript"/>
        </w:rPr>
        <w:t>nd</w:t>
      </w:r>
      <w:r>
        <w:rPr>
          <w:rFonts w:ascii="Century Gothic" w:hAnsi="Century Gothic"/>
          <w:sz w:val="20"/>
          <w:szCs w:val="20"/>
        </w:rPr>
        <w:t>, and 3</w:t>
      </w:r>
      <w:r w:rsidRPr="0033099B">
        <w:rPr>
          <w:rFonts w:ascii="Century Gothic" w:hAnsi="Century Gothic"/>
          <w:sz w:val="20"/>
          <w:szCs w:val="20"/>
          <w:vertAlign w:val="superscript"/>
        </w:rPr>
        <w:t>rd</w:t>
      </w:r>
      <w:r>
        <w:rPr>
          <w:rFonts w:ascii="Century Gothic" w:hAnsi="Century Gothic"/>
          <w:sz w:val="20"/>
          <w:szCs w:val="20"/>
        </w:rPr>
        <w:t xml:space="preserve"> place finishes were recorded.</w:t>
      </w:r>
    </w:p>
    <w:p w14:paraId="27DB69F9" w14:textId="77777777" w:rsidR="0033099B" w:rsidRPr="0033099B" w:rsidRDefault="0033099B" w:rsidP="0033099B">
      <w:pPr>
        <w:rPr>
          <w:rFonts w:ascii="Century Gothic" w:hAnsi="Century Gothic"/>
          <w:sz w:val="20"/>
          <w:szCs w:val="20"/>
        </w:rPr>
      </w:pPr>
      <w:r w:rsidRPr="0033099B">
        <w:rPr>
          <w:rFonts w:ascii="Century Gothic" w:hAnsi="Century Gothic"/>
          <w:position w:val="-56"/>
          <w:sz w:val="20"/>
          <w:szCs w:val="20"/>
        </w:rPr>
        <w:object w:dxaOrig="4080" w:dyaOrig="1219" w14:anchorId="0C77050F">
          <v:shape id="_x0000_i1036" type="#_x0000_t75" style="width:234pt;height:74.25pt" o:ole="">
            <v:imagedata r:id="rId27" o:title=""/>
          </v:shape>
          <o:OLEObject Type="Embed" ProgID="Equation.DSMT4" ShapeID="_x0000_i1036" DrawAspect="Content" ObjectID="_1545634507" r:id="rId28"/>
        </w:object>
      </w:r>
    </w:p>
    <w:p w14:paraId="277D2EA8" w14:textId="77777777" w:rsidR="00446E73" w:rsidRDefault="006366A6" w:rsidP="00446E73">
      <w:pPr>
        <w:rPr>
          <w:rFonts w:ascii="Century Gothic" w:hAnsi="Century Gothic"/>
          <w:sz w:val="20"/>
          <w:szCs w:val="20"/>
        </w:rPr>
      </w:pPr>
      <w:r>
        <w:rPr>
          <w:rFonts w:ascii="Century Gothic" w:hAnsi="Century Gothic"/>
          <w:sz w:val="20"/>
          <w:szCs w:val="20"/>
        </w:rPr>
        <w:t>If 5 points are award for 1</w:t>
      </w:r>
      <w:r w:rsidRPr="006366A6">
        <w:rPr>
          <w:rFonts w:ascii="Century Gothic" w:hAnsi="Century Gothic"/>
          <w:sz w:val="20"/>
          <w:szCs w:val="20"/>
          <w:vertAlign w:val="superscript"/>
        </w:rPr>
        <w:t>st</w:t>
      </w:r>
      <w:r>
        <w:rPr>
          <w:rFonts w:ascii="Century Gothic" w:hAnsi="Century Gothic"/>
          <w:sz w:val="20"/>
          <w:szCs w:val="20"/>
        </w:rPr>
        <w:t xml:space="preserve"> place, 3 points for 2</w:t>
      </w:r>
      <w:r w:rsidRPr="006366A6">
        <w:rPr>
          <w:rFonts w:ascii="Century Gothic" w:hAnsi="Century Gothic"/>
          <w:sz w:val="20"/>
          <w:szCs w:val="20"/>
          <w:vertAlign w:val="superscript"/>
        </w:rPr>
        <w:t>nd</w:t>
      </w:r>
      <w:r>
        <w:rPr>
          <w:rFonts w:ascii="Century Gothic" w:hAnsi="Century Gothic"/>
          <w:sz w:val="20"/>
          <w:szCs w:val="20"/>
        </w:rPr>
        <w:t>, and</w:t>
      </w:r>
      <w:r w:rsidR="00796D1E">
        <w:rPr>
          <w:rFonts w:ascii="Century Gothic" w:hAnsi="Century Gothic"/>
          <w:sz w:val="20"/>
          <w:szCs w:val="20"/>
        </w:rPr>
        <w:t xml:space="preserve">1 point for </w:t>
      </w:r>
      <w:r>
        <w:rPr>
          <w:rFonts w:ascii="Century Gothic" w:hAnsi="Century Gothic"/>
          <w:sz w:val="20"/>
          <w:szCs w:val="20"/>
        </w:rPr>
        <w:t>3</w:t>
      </w:r>
      <w:r w:rsidRPr="006366A6">
        <w:rPr>
          <w:rFonts w:ascii="Century Gothic" w:hAnsi="Century Gothic"/>
          <w:sz w:val="20"/>
          <w:szCs w:val="20"/>
          <w:vertAlign w:val="superscript"/>
        </w:rPr>
        <w:t>rd</w:t>
      </w:r>
      <w:r>
        <w:rPr>
          <w:rFonts w:ascii="Century Gothic" w:hAnsi="Century Gothic"/>
          <w:sz w:val="20"/>
          <w:szCs w:val="20"/>
        </w:rPr>
        <w:t>, determine who won the track meet.</w:t>
      </w:r>
    </w:p>
    <w:p w14:paraId="0873B4A2" w14:textId="77777777" w:rsidR="0033099B" w:rsidRDefault="0033099B" w:rsidP="00446E73">
      <w:pPr>
        <w:rPr>
          <w:rFonts w:ascii="Century Gothic" w:hAnsi="Century Gothic"/>
          <w:sz w:val="20"/>
          <w:szCs w:val="20"/>
        </w:rPr>
      </w:pPr>
    </w:p>
    <w:p w14:paraId="59E556E8" w14:textId="77777777" w:rsidR="006366A6" w:rsidRDefault="006366A6" w:rsidP="00446E73">
      <w:pPr>
        <w:rPr>
          <w:rFonts w:ascii="Century Gothic" w:hAnsi="Century Gothic"/>
          <w:sz w:val="20"/>
          <w:szCs w:val="20"/>
        </w:rPr>
      </w:pPr>
    </w:p>
    <w:p w14:paraId="4E43FAFD" w14:textId="77777777" w:rsidR="006366A6" w:rsidRPr="0014456B" w:rsidRDefault="00DB3310" w:rsidP="006366A6">
      <w:pPr>
        <w:pStyle w:val="ListParagraph"/>
        <w:numPr>
          <w:ilvl w:val="0"/>
          <w:numId w:val="1"/>
        </w:numPr>
        <w:rPr>
          <w:rFonts w:ascii="Century Gothic" w:hAnsi="Century Gothic"/>
          <w:sz w:val="20"/>
          <w:szCs w:val="20"/>
        </w:rPr>
      </w:pPr>
      <w:r>
        <w:rPr>
          <w:rFonts w:ascii="Century Gothic" w:hAnsi="Century Gothic"/>
          <w:sz w:val="20"/>
          <w:szCs w:val="20"/>
        </w:rPr>
        <w:t xml:space="preserve">A manufacturer produces 3 models of a product that are shipped to 2 warehouses.  The number of units of model </w:t>
      </w:r>
      <w:proofErr w:type="spellStart"/>
      <w:r>
        <w:rPr>
          <w:rFonts w:ascii="Century Gothic" w:hAnsi="Century Gothic"/>
          <w:i/>
          <w:sz w:val="20"/>
          <w:szCs w:val="20"/>
        </w:rPr>
        <w:t>i</w:t>
      </w:r>
      <w:proofErr w:type="spellEnd"/>
      <w:r>
        <w:rPr>
          <w:rFonts w:ascii="Century Gothic" w:hAnsi="Century Gothic"/>
          <w:sz w:val="20"/>
          <w:szCs w:val="20"/>
        </w:rPr>
        <w:t xml:space="preserve"> that  are shipped to warehouse </w:t>
      </w:r>
      <w:r>
        <w:rPr>
          <w:rFonts w:ascii="Century Gothic" w:hAnsi="Century Gothic"/>
          <w:i/>
          <w:sz w:val="20"/>
          <w:szCs w:val="20"/>
        </w:rPr>
        <w:t>j</w:t>
      </w:r>
      <w:r>
        <w:rPr>
          <w:rFonts w:ascii="Century Gothic" w:hAnsi="Century Gothic"/>
          <w:sz w:val="20"/>
          <w:szCs w:val="20"/>
        </w:rPr>
        <w:t xml:space="preserve"> </w:t>
      </w:r>
      <w:r w:rsidR="0014456B">
        <w:rPr>
          <w:rFonts w:ascii="Century Gothic" w:hAnsi="Century Gothic"/>
          <w:sz w:val="20"/>
          <w:szCs w:val="20"/>
        </w:rPr>
        <w:t xml:space="preserve">is represented by </w:t>
      </w:r>
      <w:r w:rsidR="0014456B" w:rsidRPr="001E41C7">
        <w:rPr>
          <w:position w:val="-14"/>
        </w:rPr>
        <w:object w:dxaOrig="279" w:dyaOrig="360" w14:anchorId="4D09D289">
          <v:shape id="_x0000_i1037" type="#_x0000_t75" style="width:17.25pt;height:22.5pt" o:ole="">
            <v:imagedata r:id="rId29" o:title=""/>
          </v:shape>
          <o:OLEObject Type="Embed" ProgID="Equation.DSMT4" ShapeID="_x0000_i1037" DrawAspect="Content" ObjectID="_1545634508" r:id="rId30"/>
        </w:object>
      </w:r>
      <w:r w:rsidR="0014456B" w:rsidRPr="0014456B">
        <w:rPr>
          <w:rFonts w:ascii="Century Gothic" w:hAnsi="Century Gothic"/>
          <w:sz w:val="20"/>
          <w:szCs w:val="20"/>
        </w:rPr>
        <w:t>in the matrix</w:t>
      </w:r>
    </w:p>
    <w:p w14:paraId="2100ADA7" w14:textId="77777777" w:rsidR="00446E73" w:rsidRDefault="0014456B" w:rsidP="00446E73">
      <w:pPr>
        <w:rPr>
          <w:rFonts w:ascii="Century Gothic" w:hAnsi="Century Gothic"/>
          <w:sz w:val="20"/>
          <w:szCs w:val="20"/>
        </w:rPr>
      </w:pPr>
      <w:r w:rsidRPr="0014456B">
        <w:rPr>
          <w:rFonts w:ascii="Century Gothic" w:hAnsi="Century Gothic"/>
          <w:position w:val="-42"/>
          <w:sz w:val="20"/>
          <w:szCs w:val="20"/>
        </w:rPr>
        <w:object w:dxaOrig="1780" w:dyaOrig="940" w14:anchorId="0CDEB38E">
          <v:shape id="_x0000_i1038" type="#_x0000_t75" style="width:89.25pt;height:48pt" o:ole="">
            <v:imagedata r:id="rId31" o:title=""/>
          </v:shape>
          <o:OLEObject Type="Embed" ProgID="Equation.DSMT4" ShapeID="_x0000_i1038" DrawAspect="Content" ObjectID="_1545634509" r:id="rId32"/>
        </w:object>
      </w:r>
      <w:r>
        <w:rPr>
          <w:rFonts w:ascii="Century Gothic" w:hAnsi="Century Gothic"/>
          <w:sz w:val="20"/>
          <w:szCs w:val="20"/>
        </w:rPr>
        <w:t xml:space="preserve">  The price per unit is represented by </w:t>
      </w:r>
      <w:r w:rsidRPr="0014456B">
        <w:rPr>
          <w:rFonts w:ascii="Century Gothic" w:hAnsi="Century Gothic"/>
          <w:position w:val="-12"/>
          <w:sz w:val="20"/>
          <w:szCs w:val="20"/>
        </w:rPr>
        <w:object w:dxaOrig="2780" w:dyaOrig="340" w14:anchorId="569B03A2">
          <v:shape id="_x0000_i1039" type="#_x0000_t75" style="width:139.5pt;height:17.25pt" o:ole="">
            <v:imagedata r:id="rId33" o:title=""/>
          </v:shape>
          <o:OLEObject Type="Embed" ProgID="Equation.DSMT4" ShapeID="_x0000_i1039" DrawAspect="Content" ObjectID="_1545634510" r:id="rId34"/>
        </w:object>
      </w:r>
      <w:r>
        <w:rPr>
          <w:rFonts w:ascii="Century Gothic" w:hAnsi="Century Gothic"/>
          <w:sz w:val="20"/>
          <w:szCs w:val="20"/>
        </w:rPr>
        <w:t>.  Determine the product of the matrices and state what each entry represents.</w:t>
      </w:r>
    </w:p>
    <w:p w14:paraId="3212AF2B" w14:textId="77777777" w:rsidR="0014456B" w:rsidRDefault="0014456B" w:rsidP="00446E73">
      <w:pPr>
        <w:rPr>
          <w:rFonts w:ascii="Century Gothic" w:hAnsi="Century Gothic"/>
          <w:sz w:val="20"/>
          <w:szCs w:val="20"/>
        </w:rPr>
      </w:pPr>
    </w:p>
    <w:p w14:paraId="11D6D3C0" w14:textId="77777777" w:rsidR="0014456B" w:rsidRDefault="0014456B" w:rsidP="00446E73">
      <w:pPr>
        <w:rPr>
          <w:rFonts w:ascii="Century Gothic" w:hAnsi="Century Gothic"/>
          <w:sz w:val="20"/>
          <w:szCs w:val="20"/>
        </w:rPr>
      </w:pPr>
    </w:p>
    <w:p w14:paraId="79861908" w14:textId="77777777" w:rsidR="0014456B" w:rsidRDefault="0014456B" w:rsidP="0014456B">
      <w:pPr>
        <w:pStyle w:val="ListParagraph"/>
        <w:numPr>
          <w:ilvl w:val="0"/>
          <w:numId w:val="1"/>
        </w:numPr>
        <w:rPr>
          <w:rFonts w:ascii="Century Gothic" w:hAnsi="Century Gothic"/>
          <w:sz w:val="20"/>
          <w:szCs w:val="20"/>
        </w:rPr>
      </w:pPr>
      <w:r>
        <w:rPr>
          <w:rFonts w:ascii="Century Gothic" w:hAnsi="Century Gothic"/>
          <w:sz w:val="20"/>
          <w:szCs w:val="20"/>
        </w:rPr>
        <w:t xml:space="preserve"> Find a pair of 2 x 2 matrices whose product is 0, but none of the entries in the matrix are 0.</w:t>
      </w:r>
    </w:p>
    <w:p w14:paraId="287B2F29" w14:textId="77777777" w:rsidR="0014456B" w:rsidRDefault="0014456B" w:rsidP="0014456B">
      <w:pPr>
        <w:rPr>
          <w:rFonts w:ascii="Century Gothic" w:hAnsi="Century Gothic"/>
          <w:sz w:val="20"/>
          <w:szCs w:val="20"/>
        </w:rPr>
      </w:pPr>
    </w:p>
    <w:p w14:paraId="18CCF710" w14:textId="77777777" w:rsidR="0014456B" w:rsidRDefault="0014456B" w:rsidP="0014456B">
      <w:pPr>
        <w:rPr>
          <w:rFonts w:ascii="Century Gothic" w:hAnsi="Century Gothic"/>
          <w:sz w:val="20"/>
          <w:szCs w:val="20"/>
        </w:rPr>
      </w:pPr>
    </w:p>
    <w:p w14:paraId="0A2ED903" w14:textId="77777777" w:rsidR="0014456B" w:rsidRPr="0014456B" w:rsidRDefault="00856E38" w:rsidP="0014456B">
      <w:pPr>
        <w:pStyle w:val="ListParagraph"/>
        <w:numPr>
          <w:ilvl w:val="0"/>
          <w:numId w:val="1"/>
        </w:numPr>
        <w:rPr>
          <w:rFonts w:ascii="Century Gothic" w:hAnsi="Century Gothic"/>
          <w:sz w:val="20"/>
          <w:szCs w:val="20"/>
        </w:rPr>
      </w:pPr>
      <w:r>
        <w:rPr>
          <w:rFonts w:ascii="Century Gothic" w:hAnsi="Century Gothic"/>
          <w:sz w:val="20"/>
          <w:szCs w:val="20"/>
        </w:rPr>
        <w:t xml:space="preserve">Find x and y if </w:t>
      </w:r>
      <w:r w:rsidRPr="00856E38">
        <w:rPr>
          <w:rFonts w:ascii="Century Gothic" w:hAnsi="Century Gothic"/>
          <w:position w:val="-26"/>
          <w:sz w:val="20"/>
          <w:szCs w:val="20"/>
        </w:rPr>
        <w:object w:dxaOrig="1380" w:dyaOrig="620" w14:anchorId="13E74EC6">
          <v:shape id="_x0000_i1040" type="#_x0000_t75" style="width:69pt;height:31.5pt" o:ole="">
            <v:imagedata r:id="rId35" o:title=""/>
          </v:shape>
          <o:OLEObject Type="Embed" ProgID="Equation.DSMT4" ShapeID="_x0000_i1040" DrawAspect="Content" ObjectID="_1545634511" r:id="rId36"/>
        </w:object>
      </w:r>
      <w:r>
        <w:rPr>
          <w:rFonts w:ascii="Century Gothic" w:hAnsi="Century Gothic"/>
          <w:sz w:val="20"/>
          <w:szCs w:val="20"/>
        </w:rPr>
        <w:t xml:space="preserve"> , </w:t>
      </w:r>
      <w:r w:rsidRPr="00856E38">
        <w:rPr>
          <w:rFonts w:ascii="Century Gothic" w:hAnsi="Century Gothic"/>
          <w:position w:val="-26"/>
          <w:sz w:val="20"/>
          <w:szCs w:val="20"/>
        </w:rPr>
        <w:object w:dxaOrig="820" w:dyaOrig="620" w14:anchorId="2BC5AB24">
          <v:shape id="_x0000_i1041" type="#_x0000_t75" style="width:41.25pt;height:31.5pt" o:ole="">
            <v:imagedata r:id="rId37" o:title=""/>
          </v:shape>
          <o:OLEObject Type="Embed" ProgID="Equation.DSMT4" ShapeID="_x0000_i1041" DrawAspect="Content" ObjectID="_1545634512" r:id="rId38"/>
        </w:object>
      </w:r>
      <w:r>
        <w:rPr>
          <w:rFonts w:ascii="Century Gothic" w:hAnsi="Century Gothic"/>
          <w:sz w:val="20"/>
          <w:szCs w:val="20"/>
        </w:rPr>
        <w:t xml:space="preserve">, and </w:t>
      </w:r>
      <w:r w:rsidR="00FB509C" w:rsidRPr="00FB509C">
        <w:rPr>
          <w:rFonts w:ascii="Century Gothic" w:hAnsi="Century Gothic"/>
          <w:position w:val="-26"/>
          <w:sz w:val="20"/>
          <w:szCs w:val="20"/>
        </w:rPr>
        <w:object w:dxaOrig="980" w:dyaOrig="620" w14:anchorId="59435A2B">
          <v:shape id="_x0000_i1042" type="#_x0000_t75" style="width:49.5pt;height:31.5pt" o:ole="">
            <v:imagedata r:id="rId39" o:title=""/>
          </v:shape>
          <o:OLEObject Type="Embed" ProgID="Equation.DSMT4" ShapeID="_x0000_i1042" DrawAspect="Content" ObjectID="_1545634513" r:id="rId40"/>
        </w:object>
      </w:r>
    </w:p>
    <w:p w14:paraId="42480468" w14:textId="77777777" w:rsidR="00446E73" w:rsidRDefault="00446E73" w:rsidP="00446E73">
      <w:pPr>
        <w:rPr>
          <w:rFonts w:ascii="Century Gothic" w:hAnsi="Century Gothic"/>
          <w:sz w:val="20"/>
          <w:szCs w:val="20"/>
        </w:rPr>
      </w:pPr>
    </w:p>
    <w:p w14:paraId="5FDDEC16" w14:textId="77777777" w:rsidR="00856E38" w:rsidRDefault="00856E38" w:rsidP="00446E73">
      <w:pPr>
        <w:rPr>
          <w:rFonts w:ascii="Century Gothic" w:hAnsi="Century Gothic"/>
          <w:sz w:val="20"/>
          <w:szCs w:val="20"/>
        </w:rPr>
      </w:pPr>
    </w:p>
    <w:p w14:paraId="5FB6EDD1" w14:textId="77777777" w:rsidR="00446E73" w:rsidRPr="008973B4" w:rsidRDefault="00856E38" w:rsidP="00446E73">
      <w:pPr>
        <w:pStyle w:val="ListParagraph"/>
        <w:numPr>
          <w:ilvl w:val="0"/>
          <w:numId w:val="1"/>
        </w:numPr>
        <w:rPr>
          <w:rFonts w:ascii="Century Gothic" w:hAnsi="Century Gothic"/>
          <w:sz w:val="20"/>
          <w:szCs w:val="20"/>
        </w:rPr>
      </w:pPr>
      <w:r>
        <w:rPr>
          <w:rFonts w:ascii="Century Gothic" w:hAnsi="Century Gothic"/>
          <w:sz w:val="20"/>
          <w:szCs w:val="20"/>
        </w:rPr>
        <w:t xml:space="preserve">Given </w:t>
      </w:r>
      <w:r w:rsidRPr="00856E38">
        <w:rPr>
          <w:rFonts w:ascii="Century Gothic" w:hAnsi="Century Gothic"/>
          <w:position w:val="-26"/>
          <w:sz w:val="20"/>
          <w:szCs w:val="20"/>
        </w:rPr>
        <w:object w:dxaOrig="1040" w:dyaOrig="620" w14:anchorId="07E71883">
          <v:shape id="_x0000_i1043" type="#_x0000_t75" style="width:52.5pt;height:31.5pt" o:ole="">
            <v:imagedata r:id="rId41" o:title=""/>
          </v:shape>
          <o:OLEObject Type="Embed" ProgID="Equation.DSMT4" ShapeID="_x0000_i1043" DrawAspect="Content" ObjectID="_1545634514" r:id="rId42"/>
        </w:object>
      </w:r>
      <w:r>
        <w:rPr>
          <w:rFonts w:ascii="Century Gothic" w:hAnsi="Century Gothic"/>
          <w:sz w:val="20"/>
          <w:szCs w:val="20"/>
        </w:rPr>
        <w:t>, find A</w:t>
      </w:r>
      <w:r>
        <w:rPr>
          <w:rFonts w:ascii="Century Gothic" w:hAnsi="Century Gothic"/>
          <w:sz w:val="20"/>
          <w:szCs w:val="20"/>
          <w:vertAlign w:val="superscript"/>
        </w:rPr>
        <w:t>2</w:t>
      </w:r>
      <w:r>
        <w:rPr>
          <w:rFonts w:ascii="Century Gothic" w:hAnsi="Century Gothic"/>
          <w:sz w:val="20"/>
          <w:szCs w:val="20"/>
        </w:rPr>
        <w:t>,  A</w:t>
      </w:r>
      <w:r>
        <w:rPr>
          <w:rFonts w:ascii="Century Gothic" w:hAnsi="Century Gothic"/>
          <w:sz w:val="20"/>
          <w:szCs w:val="20"/>
          <w:vertAlign w:val="superscript"/>
        </w:rPr>
        <w:t>3</w:t>
      </w:r>
      <w:r>
        <w:rPr>
          <w:rFonts w:ascii="Century Gothic" w:hAnsi="Century Gothic"/>
          <w:sz w:val="20"/>
          <w:szCs w:val="20"/>
        </w:rPr>
        <w:t>,  and A</w:t>
      </w:r>
      <w:r>
        <w:rPr>
          <w:rFonts w:ascii="Century Gothic" w:hAnsi="Century Gothic"/>
          <w:sz w:val="20"/>
          <w:szCs w:val="20"/>
          <w:vertAlign w:val="superscript"/>
        </w:rPr>
        <w:t>4</w:t>
      </w:r>
      <w:r>
        <w:rPr>
          <w:rFonts w:ascii="Century Gothic" w:hAnsi="Century Gothic"/>
          <w:sz w:val="20"/>
          <w:szCs w:val="20"/>
        </w:rPr>
        <w:t xml:space="preserve">.  Compare these answers to </w:t>
      </w:r>
      <w:r w:rsidRPr="00856E38">
        <w:rPr>
          <w:rFonts w:ascii="Century Gothic" w:hAnsi="Century Gothic"/>
          <w:position w:val="-10"/>
          <w:sz w:val="20"/>
          <w:szCs w:val="20"/>
        </w:rPr>
        <w:object w:dxaOrig="1340" w:dyaOrig="360" w14:anchorId="47A41ADA">
          <v:shape id="_x0000_i1044" type="#_x0000_t75" style="width:67.5pt;height:18pt" o:ole="">
            <v:imagedata r:id="rId43" o:title=""/>
          </v:shape>
          <o:OLEObject Type="Embed" ProgID="Equation.DSMT4" ShapeID="_x0000_i1044" DrawAspect="Content" ObjectID="_1545634515" r:id="rId44"/>
        </w:object>
      </w:r>
      <w:r>
        <w:rPr>
          <w:rFonts w:ascii="Century Gothic" w:hAnsi="Century Gothic"/>
          <w:sz w:val="20"/>
          <w:szCs w:val="20"/>
        </w:rPr>
        <w:t xml:space="preserve"> ( Remember </w:t>
      </w:r>
      <w:r w:rsidRPr="00856E38">
        <w:rPr>
          <w:position w:val="-6"/>
        </w:rPr>
        <w:object w:dxaOrig="680" w:dyaOrig="320" w14:anchorId="7DA6FF0C">
          <v:shape id="_x0000_i1045" type="#_x0000_t75" style="width:33.75pt;height:15.75pt" o:ole="">
            <v:imagedata r:id="rId45" o:title=""/>
          </v:shape>
          <o:OLEObject Type="Embed" ProgID="Equation.DSMT4" ShapeID="_x0000_i1045" DrawAspect="Content" ObjectID="_1545634516" r:id="rId46"/>
        </w:object>
      </w:r>
      <w:r>
        <w:t>)</w:t>
      </w:r>
    </w:p>
    <w:p w14:paraId="07CE655D" w14:textId="77777777" w:rsidR="00856E38" w:rsidRDefault="00856E38" w:rsidP="00856E38">
      <w:pPr>
        <w:rPr>
          <w:rFonts w:ascii="Century Gothic" w:hAnsi="Century Gothic"/>
          <w:sz w:val="20"/>
          <w:szCs w:val="20"/>
        </w:rPr>
      </w:pPr>
    </w:p>
    <w:p w14:paraId="14134C9F" w14:textId="77777777" w:rsidR="008973B4" w:rsidRPr="008973B4" w:rsidRDefault="008973B4" w:rsidP="008973B4">
      <w:pPr>
        <w:pStyle w:val="ListParagraph"/>
        <w:numPr>
          <w:ilvl w:val="0"/>
          <w:numId w:val="1"/>
        </w:numPr>
        <w:rPr>
          <w:rFonts w:ascii="Century Gothic" w:hAnsi="Century Gothic"/>
          <w:sz w:val="20"/>
          <w:szCs w:val="20"/>
        </w:rPr>
      </w:pPr>
      <w:r>
        <w:rPr>
          <w:rFonts w:ascii="Century Gothic" w:hAnsi="Century Gothic"/>
          <w:sz w:val="20"/>
          <w:szCs w:val="20"/>
        </w:rPr>
        <w:t xml:space="preserve"> If matrix A and B each have dimensions of 2 x 3, C is 3 x 2, and D is 2 x 2.  Determine the dimensions of the product if it is defined.</w:t>
      </w:r>
    </w:p>
    <w:p w14:paraId="436F2D34" w14:textId="77777777" w:rsidR="008973B4" w:rsidRDefault="008973B4" w:rsidP="00446E73">
      <w:r w:rsidRPr="008973B4">
        <w:rPr>
          <w:position w:val="-6"/>
        </w:rPr>
        <w:object w:dxaOrig="700" w:dyaOrig="260" w14:anchorId="0A93781B">
          <v:shape id="_x0000_i1046" type="#_x0000_t75" style="width:35.25pt;height:12.75pt" o:ole="">
            <v:imagedata r:id="rId47" o:title=""/>
          </v:shape>
          <o:OLEObject Type="Embed" ProgID="Equation.DSMT4" ShapeID="_x0000_i1046" DrawAspect="Content" ObjectID="_1545634517" r:id="rId48"/>
        </w:object>
      </w:r>
    </w:p>
    <w:p w14:paraId="1B25FBA2" w14:textId="77777777" w:rsidR="00446E73" w:rsidRDefault="008973B4" w:rsidP="00446E73">
      <w:r w:rsidRPr="008973B4">
        <w:rPr>
          <w:position w:val="-10"/>
        </w:rPr>
        <w:object w:dxaOrig="620" w:dyaOrig="300" w14:anchorId="56736A51">
          <v:shape id="_x0000_i1047" type="#_x0000_t75" style="width:30.75pt;height:15pt" o:ole="">
            <v:imagedata r:id="rId49" o:title=""/>
          </v:shape>
          <o:OLEObject Type="Embed" ProgID="Equation.DSMT4" ShapeID="_x0000_i1047" DrawAspect="Content" ObjectID="_1545634518" r:id="rId50"/>
        </w:object>
      </w:r>
    </w:p>
    <w:p w14:paraId="1B33443B" w14:textId="77777777" w:rsidR="008973B4" w:rsidRDefault="008973B4" w:rsidP="00446E73">
      <w:r w:rsidRPr="008973B4">
        <w:rPr>
          <w:position w:val="-10"/>
        </w:rPr>
        <w:object w:dxaOrig="880" w:dyaOrig="300" w14:anchorId="24C27C58">
          <v:shape id="_x0000_i1048" type="#_x0000_t75" style="width:44.25pt;height:15pt" o:ole="">
            <v:imagedata r:id="rId51" o:title=""/>
          </v:shape>
          <o:OLEObject Type="Embed" ProgID="Equation.DSMT4" ShapeID="_x0000_i1048" DrawAspect="Content" ObjectID="_1545634519" r:id="rId52"/>
        </w:object>
      </w:r>
    </w:p>
    <w:p w14:paraId="18CD3EC3" w14:textId="77777777" w:rsidR="008973B4" w:rsidRDefault="008973B4" w:rsidP="00446E73">
      <w:pPr>
        <w:rPr>
          <w:rFonts w:ascii="Century Gothic" w:hAnsi="Century Gothic"/>
          <w:sz w:val="20"/>
          <w:szCs w:val="20"/>
        </w:rPr>
      </w:pPr>
      <w:r w:rsidRPr="008973B4">
        <w:rPr>
          <w:position w:val="-6"/>
        </w:rPr>
        <w:object w:dxaOrig="680" w:dyaOrig="260" w14:anchorId="54290A6B">
          <v:shape id="_x0000_i1049" type="#_x0000_t75" style="width:33.75pt;height:12.75pt" o:ole="">
            <v:imagedata r:id="rId53" o:title=""/>
          </v:shape>
          <o:OLEObject Type="Embed" ProgID="Equation.DSMT4" ShapeID="_x0000_i1049" DrawAspect="Content" ObjectID="_1545634520" r:id="rId54"/>
        </w:object>
      </w:r>
    </w:p>
    <w:p w14:paraId="14ED8294" w14:textId="77777777" w:rsidR="008973B4" w:rsidRDefault="008973B4" w:rsidP="00446E73">
      <w:pPr>
        <w:rPr>
          <w:rFonts w:ascii="Century Gothic" w:hAnsi="Century Gothic"/>
          <w:sz w:val="20"/>
          <w:szCs w:val="20"/>
        </w:rPr>
      </w:pPr>
    </w:p>
    <w:sectPr w:rsidR="008973B4" w:rsidSect="009F4C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C469A"/>
    <w:multiLevelType w:val="hybridMultilevel"/>
    <w:tmpl w:val="70BA09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35"/>
    <w:rsid w:val="0014456B"/>
    <w:rsid w:val="00171EDF"/>
    <w:rsid w:val="00202952"/>
    <w:rsid w:val="0026458B"/>
    <w:rsid w:val="0033099B"/>
    <w:rsid w:val="00446E73"/>
    <w:rsid w:val="006366A6"/>
    <w:rsid w:val="00796D1E"/>
    <w:rsid w:val="007C51B3"/>
    <w:rsid w:val="00856E38"/>
    <w:rsid w:val="008973B4"/>
    <w:rsid w:val="009174A0"/>
    <w:rsid w:val="009F4C35"/>
    <w:rsid w:val="00A57086"/>
    <w:rsid w:val="00DB3310"/>
    <w:rsid w:val="00E14631"/>
    <w:rsid w:val="00EC4814"/>
    <w:rsid w:val="00FB5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15D2A006"/>
  <w15:chartTrackingRefBased/>
  <w15:docId w15:val="{F1C8360E-1FAB-4B2D-B96B-E340806D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4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C35"/>
    <w:pPr>
      <w:ind w:left="720"/>
      <w:contextualSpacing/>
    </w:pPr>
  </w:style>
  <w:style w:type="paragraph" w:styleId="BalloonText">
    <w:name w:val="Balloon Text"/>
    <w:basedOn w:val="Normal"/>
    <w:link w:val="BalloonTextChar"/>
    <w:uiPriority w:val="99"/>
    <w:semiHidden/>
    <w:unhideWhenUsed/>
    <w:rsid w:val="00264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5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fontTable" Target="fontTable.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 Type="http://schemas.openxmlformats.org/officeDocument/2006/relationships/image" Target="media/image1.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theme" Target="theme/theme1.xml"/><Relationship Id="rId8" Type="http://schemas.openxmlformats.org/officeDocument/2006/relationships/oleObject" Target="embeddings/oleObject2.bin"/><Relationship Id="rId51" Type="http://schemas.openxmlformats.org/officeDocument/2006/relationships/image" Target="media/image24.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Oberkofler</dc:creator>
  <cp:keywords/>
  <dc:description/>
  <cp:lastModifiedBy>Tamara Oberkofler</cp:lastModifiedBy>
  <cp:revision>2</cp:revision>
  <cp:lastPrinted>2017-01-11T15:07:00Z</cp:lastPrinted>
  <dcterms:created xsi:type="dcterms:W3CDTF">2017-01-11T15:08:00Z</dcterms:created>
  <dcterms:modified xsi:type="dcterms:W3CDTF">2017-01-11T15:08:00Z</dcterms:modified>
</cp:coreProperties>
</file>