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E884" w14:textId="5DE906AE" w:rsidR="00D92BAF" w:rsidRDefault="00D900C5">
      <w:r>
        <w:rPr>
          <w:noProof/>
        </w:rPr>
        <w:drawing>
          <wp:anchor distT="0" distB="0" distL="114300" distR="114300" simplePos="0" relativeHeight="251658240" behindDoc="1" locked="0" layoutInCell="1" allowOverlap="1" wp14:anchorId="6781E885" wp14:editId="6781E886">
            <wp:simplePos x="0" y="0"/>
            <wp:positionH relativeFrom="column">
              <wp:posOffset>38100</wp:posOffset>
            </wp:positionH>
            <wp:positionV relativeFrom="paragraph">
              <wp:posOffset>251460</wp:posOffset>
            </wp:positionV>
            <wp:extent cx="6858000" cy="7534275"/>
            <wp:effectExtent l="0" t="0" r="0" b="9525"/>
            <wp:wrapTight wrapText="bothSides">
              <wp:wrapPolygon edited="0">
                <wp:start x="0" y="0"/>
                <wp:lineTo x="0" y="21573"/>
                <wp:lineTo x="21540" y="2157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02">
        <w:t>7</w:t>
      </w:r>
      <w:bookmarkStart w:id="0" w:name="_GoBack"/>
      <w:bookmarkEnd w:id="0"/>
      <w:r>
        <w:t>.7 – Systems of Quadratics</w:t>
      </w:r>
    </w:p>
    <w:sectPr w:rsidR="00D92BAF" w:rsidSect="00D90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5"/>
    <w:rsid w:val="007F4702"/>
    <w:rsid w:val="00AC1E89"/>
    <w:rsid w:val="00D900C5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E884"/>
  <w15:chartTrackingRefBased/>
  <w15:docId w15:val="{C5B87ADA-146F-4432-BC85-4485800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cp:lastPrinted>2017-10-17T13:50:00Z</cp:lastPrinted>
  <dcterms:created xsi:type="dcterms:W3CDTF">2015-10-12T02:11:00Z</dcterms:created>
  <dcterms:modified xsi:type="dcterms:W3CDTF">2017-10-17T13:51:00Z</dcterms:modified>
</cp:coreProperties>
</file>